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B1D" w:rsidRDefault="004B6D0E" w:rsidP="00572011">
      <w:pPr>
        <w:rPr>
          <w:rFonts w:ascii="Times New Roman" w:hAnsi="Times New Roman" w:cs="Times New Roman"/>
          <w:b/>
          <w:sz w:val="24"/>
          <w:u w:val="single"/>
          <w:lang w:val="en-US"/>
        </w:rPr>
      </w:pPr>
      <w:bookmarkStart w:id="0" w:name="_GoBack"/>
      <w:bookmarkEnd w:id="0"/>
      <w:r w:rsidRPr="00A15AA1">
        <w:rPr>
          <w:rFonts w:ascii="Times New Roman" w:hAnsi="Times New Roman" w:cs="Times New Roman"/>
          <w:b/>
          <w:sz w:val="24"/>
          <w:u w:val="single"/>
          <w:lang w:val="en-US"/>
        </w:rPr>
        <w:t xml:space="preserve">Plan of Action </w:t>
      </w:r>
      <w:r w:rsidR="00C058AC">
        <w:rPr>
          <w:rFonts w:ascii="Times New Roman" w:hAnsi="Times New Roman" w:cs="Times New Roman"/>
          <w:b/>
          <w:sz w:val="24"/>
          <w:u w:val="single"/>
          <w:lang w:val="en-US"/>
        </w:rPr>
        <w:t>chalked out by</w:t>
      </w:r>
      <w:r w:rsidR="00CB7E51" w:rsidRPr="00A15AA1">
        <w:rPr>
          <w:rFonts w:ascii="Times New Roman" w:hAnsi="Times New Roman" w:cs="Times New Roman"/>
          <w:b/>
          <w:sz w:val="24"/>
          <w:u w:val="single"/>
          <w:lang w:val="en-US"/>
        </w:rPr>
        <w:t xml:space="preserve"> IQAC (</w:t>
      </w:r>
      <w:r w:rsidR="00994402">
        <w:rPr>
          <w:rFonts w:ascii="Times New Roman" w:hAnsi="Times New Roman" w:cs="Times New Roman"/>
          <w:b/>
          <w:sz w:val="24"/>
          <w:u w:val="single"/>
          <w:lang w:val="en-US"/>
        </w:rPr>
        <w:t>2022-23</w:t>
      </w:r>
      <w:r w:rsidR="00CB7E51" w:rsidRPr="00A15AA1">
        <w:rPr>
          <w:rFonts w:ascii="Times New Roman" w:hAnsi="Times New Roman" w:cs="Times New Roman"/>
          <w:b/>
          <w:sz w:val="24"/>
          <w:u w:val="single"/>
          <w:lang w:val="en-US"/>
        </w:rPr>
        <w:t xml:space="preserve">) </w:t>
      </w:r>
      <w:r w:rsidR="00972875">
        <w:rPr>
          <w:rFonts w:ascii="Times New Roman" w:hAnsi="Times New Roman" w:cs="Times New Roman"/>
          <w:b/>
          <w:sz w:val="24"/>
          <w:u w:val="single"/>
          <w:lang w:val="en-US"/>
        </w:rPr>
        <w:t xml:space="preserve">in the beginning of the Academic Session </w:t>
      </w:r>
    </w:p>
    <w:tbl>
      <w:tblPr>
        <w:tblStyle w:val="TableGrid"/>
        <w:tblW w:w="10490" w:type="dxa"/>
        <w:tblInd w:w="-459" w:type="dxa"/>
        <w:tblLook w:val="04A0" w:firstRow="1" w:lastRow="0" w:firstColumn="1" w:lastColumn="0" w:noHBand="0" w:noVBand="1"/>
      </w:tblPr>
      <w:tblGrid>
        <w:gridCol w:w="5080"/>
        <w:gridCol w:w="5410"/>
      </w:tblGrid>
      <w:tr w:rsidR="006D1D85" w:rsidTr="007313B3">
        <w:tc>
          <w:tcPr>
            <w:tcW w:w="5080" w:type="dxa"/>
          </w:tcPr>
          <w:p w:rsidR="006D1D85" w:rsidRPr="00EB0F52" w:rsidRDefault="00EB0F52" w:rsidP="004B6D0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Plan of Action </w:t>
            </w:r>
          </w:p>
        </w:tc>
        <w:tc>
          <w:tcPr>
            <w:tcW w:w="5410" w:type="dxa"/>
          </w:tcPr>
          <w:p w:rsidR="006D1D85" w:rsidRPr="00C469F7" w:rsidRDefault="00EB0F52" w:rsidP="004B6D0E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C469F7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Achievements/Outcomes </w:t>
            </w:r>
          </w:p>
        </w:tc>
      </w:tr>
      <w:tr w:rsidR="006D1D85" w:rsidRPr="00DF3BE5" w:rsidTr="00DF3BE5">
        <w:trPr>
          <w:trHeight w:val="902"/>
        </w:trPr>
        <w:tc>
          <w:tcPr>
            <w:tcW w:w="5080" w:type="dxa"/>
          </w:tcPr>
          <w:p w:rsidR="00EB0F52" w:rsidRPr="00DF3BE5" w:rsidRDefault="00EB0F52" w:rsidP="00DF3BE5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Faculty Development Program for teachers.</w:t>
            </w:r>
          </w:p>
          <w:p w:rsidR="006D1D85" w:rsidRPr="00DF3BE5" w:rsidRDefault="006D1D85" w:rsidP="00DF3B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5410" w:type="dxa"/>
          </w:tcPr>
          <w:p w:rsidR="006D1D85" w:rsidRPr="00DF3BE5" w:rsidRDefault="008F75C2" w:rsidP="00DF3B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Faculty Development Program was conducted by the IQAC inviting scholars from </w:t>
            </w:r>
            <w:proofErr w:type="spellStart"/>
            <w:r w:rsidRPr="00DF3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Gauhati</w:t>
            </w:r>
            <w:proofErr w:type="spellEnd"/>
            <w:r w:rsidRPr="00DF3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</w:t>
            </w:r>
            <w:r w:rsidR="00496048" w:rsidRPr="00DF3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F3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D1D85" w:rsidRPr="00DF3BE5" w:rsidTr="007313B3">
        <w:tc>
          <w:tcPr>
            <w:tcW w:w="5080" w:type="dxa"/>
          </w:tcPr>
          <w:p w:rsidR="00EB0F52" w:rsidRPr="00DF3BE5" w:rsidRDefault="00EB0F52" w:rsidP="00DF3BE5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Student-Teacher exchange program to be undertaken.</w:t>
            </w:r>
          </w:p>
          <w:p w:rsidR="006D1D85" w:rsidRPr="00DF3BE5" w:rsidRDefault="006D1D85" w:rsidP="00DF3B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5410" w:type="dxa"/>
          </w:tcPr>
          <w:p w:rsidR="006D1D85" w:rsidRPr="00DF3BE5" w:rsidRDefault="0005566C" w:rsidP="00DF3B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Student–Teacher exchange Program was </w:t>
            </w:r>
            <w:r w:rsidR="00496048" w:rsidRPr="00DF3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conducted with</w:t>
            </w:r>
            <w:r w:rsidR="00342B06" w:rsidRPr="00DF3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42B06" w:rsidRPr="00DF3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Barpeta</w:t>
            </w:r>
            <w:proofErr w:type="spellEnd"/>
            <w:r w:rsidR="00342B06" w:rsidRPr="00DF3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Girls</w:t>
            </w:r>
            <w:r w:rsidR="00496048" w:rsidRPr="00DF3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="00342B06" w:rsidRPr="00DF3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College</w:t>
            </w:r>
            <w:r w:rsidR="00496048" w:rsidRPr="00DF3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D1D85" w:rsidRPr="00DF3BE5" w:rsidTr="007313B3">
        <w:tc>
          <w:tcPr>
            <w:tcW w:w="5080" w:type="dxa"/>
          </w:tcPr>
          <w:p w:rsidR="00EB0F52" w:rsidRPr="00DF3BE5" w:rsidRDefault="00EB0F52" w:rsidP="00DF3BE5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Parent-Teacher </w:t>
            </w:r>
            <w:r w:rsidR="008F75C2" w:rsidRPr="00DF3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meets</w:t>
            </w:r>
            <w:r w:rsidRPr="00DF3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6D1D85" w:rsidRPr="00DF3BE5" w:rsidRDefault="006D1D85" w:rsidP="00DF3B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5410" w:type="dxa"/>
          </w:tcPr>
          <w:p w:rsidR="006D1D85" w:rsidRPr="00DF3BE5" w:rsidRDefault="00342B06" w:rsidP="00DF3B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Parent-Teacher session was conducted with interaction to </w:t>
            </w:r>
            <w:r w:rsidR="00496048" w:rsidRPr="00DF3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build </w:t>
            </w:r>
            <w:proofErr w:type="gramStart"/>
            <w:r w:rsidR="00496048" w:rsidRPr="00DF3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="00496048" w:rsidRPr="00DF3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96048" w:rsidRPr="00DF3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="00496048" w:rsidRPr="00DF3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-friendly relation with the institution. </w:t>
            </w:r>
          </w:p>
        </w:tc>
      </w:tr>
      <w:tr w:rsidR="00EB0F52" w:rsidRPr="00DF3BE5" w:rsidTr="007313B3">
        <w:tc>
          <w:tcPr>
            <w:tcW w:w="5080" w:type="dxa"/>
          </w:tcPr>
          <w:p w:rsidR="00EB0F52" w:rsidRPr="00DF3BE5" w:rsidRDefault="00EB0F52" w:rsidP="00DF3BE5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Observation of days of National/International importance.</w:t>
            </w:r>
          </w:p>
          <w:p w:rsidR="00EB0F52" w:rsidRPr="00DF3BE5" w:rsidRDefault="00EB0F52" w:rsidP="00DF3BE5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10" w:type="dxa"/>
          </w:tcPr>
          <w:p w:rsidR="00EB0F52" w:rsidRPr="00DF3BE5" w:rsidRDefault="00395562" w:rsidP="00DF3B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World Environment Day, World Yoga Day, World Human Rights Day, Teachers’ Day, World Blood Donors’ Day, World Water Day, Women’s Day, National Unity day observed successfully. </w:t>
            </w:r>
          </w:p>
        </w:tc>
      </w:tr>
      <w:tr w:rsidR="00EB0F52" w:rsidRPr="00DF3BE5" w:rsidTr="007313B3">
        <w:tc>
          <w:tcPr>
            <w:tcW w:w="5080" w:type="dxa"/>
          </w:tcPr>
          <w:p w:rsidR="00EB0F52" w:rsidRPr="00DF3BE5" w:rsidRDefault="00EB0F52" w:rsidP="00DF3BE5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Student safety Insurance to continue. </w:t>
            </w:r>
          </w:p>
          <w:p w:rsidR="00EB0F52" w:rsidRPr="00DF3BE5" w:rsidRDefault="00EB0F52" w:rsidP="00DF3BE5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10" w:type="dxa"/>
          </w:tcPr>
          <w:p w:rsidR="00EB0F52" w:rsidRPr="00DF3BE5" w:rsidRDefault="005F5F46" w:rsidP="00DF3BE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DF3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Student safety Insurance was ensured throughout the year by the different sub-committees of the college. </w:t>
            </w:r>
          </w:p>
        </w:tc>
      </w:tr>
      <w:tr w:rsidR="00EB0F52" w:rsidRPr="00DF3BE5" w:rsidTr="007313B3">
        <w:tc>
          <w:tcPr>
            <w:tcW w:w="5080" w:type="dxa"/>
          </w:tcPr>
          <w:p w:rsidR="00EB0F52" w:rsidRPr="00DF3BE5" w:rsidRDefault="00EB0F52" w:rsidP="00DF3BE5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Career Counseling for students. </w:t>
            </w:r>
          </w:p>
          <w:p w:rsidR="00EB0F52" w:rsidRPr="00DF3BE5" w:rsidRDefault="00EB0F52" w:rsidP="00DF3BE5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10" w:type="dxa"/>
          </w:tcPr>
          <w:p w:rsidR="00EB0F52" w:rsidRPr="00DF3BE5" w:rsidRDefault="005F5F46" w:rsidP="00DF3B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Career Counseling was provided throughout the year to the students by the Career Counseling Cell of the college. </w:t>
            </w:r>
          </w:p>
        </w:tc>
      </w:tr>
      <w:tr w:rsidR="00EB0F52" w:rsidRPr="00DF3BE5" w:rsidTr="007313B3">
        <w:tc>
          <w:tcPr>
            <w:tcW w:w="5080" w:type="dxa"/>
          </w:tcPr>
          <w:p w:rsidR="00EB0F52" w:rsidRPr="00DF3BE5" w:rsidRDefault="00EB0F52" w:rsidP="00DF3BE5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Holding of co-curricular, sports and Cultural activities. </w:t>
            </w:r>
          </w:p>
          <w:p w:rsidR="00EB0F52" w:rsidRPr="00DF3BE5" w:rsidRDefault="00EB0F52" w:rsidP="00DF3BE5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10" w:type="dxa"/>
          </w:tcPr>
          <w:p w:rsidR="00EB0F52" w:rsidRPr="00DF3BE5" w:rsidRDefault="008C5F04" w:rsidP="00DF3BE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3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Quiz Competit</w:t>
            </w:r>
            <w:r w:rsidR="0056008E" w:rsidRPr="00DF3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ions, Debates, Extempore Speech, Essay Competition, Games &amp; Sports competition, singing-dancing &amp; Mimes etc. competition were conducted. </w:t>
            </w:r>
          </w:p>
        </w:tc>
      </w:tr>
    </w:tbl>
    <w:p w:rsidR="008F0F3B" w:rsidRPr="00DF3BE5" w:rsidRDefault="008F0F3B" w:rsidP="00DF3BE5">
      <w:p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8F0F3B">
        <w:rPr>
          <w:rFonts w:ascii="Times New Roman" w:hAnsi="Times New Roman" w:cs="Times New Roman"/>
          <w:b/>
          <w:sz w:val="24"/>
          <w:lang w:val="en-US"/>
        </w:rPr>
        <w:t xml:space="preserve"> </w:t>
      </w:r>
    </w:p>
    <w:sectPr w:rsidR="008F0F3B" w:rsidRPr="00DF3B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91D24"/>
    <w:multiLevelType w:val="hybridMultilevel"/>
    <w:tmpl w:val="6F823FF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0E"/>
    <w:rsid w:val="0005566C"/>
    <w:rsid w:val="00144F3E"/>
    <w:rsid w:val="00342B06"/>
    <w:rsid w:val="00395562"/>
    <w:rsid w:val="00496048"/>
    <w:rsid w:val="004B6D0E"/>
    <w:rsid w:val="0056008E"/>
    <w:rsid w:val="00572011"/>
    <w:rsid w:val="005F5F46"/>
    <w:rsid w:val="006D1D85"/>
    <w:rsid w:val="00704344"/>
    <w:rsid w:val="007313B3"/>
    <w:rsid w:val="00826605"/>
    <w:rsid w:val="00852768"/>
    <w:rsid w:val="008C5F04"/>
    <w:rsid w:val="008F0F3B"/>
    <w:rsid w:val="008F75C2"/>
    <w:rsid w:val="00972875"/>
    <w:rsid w:val="00994402"/>
    <w:rsid w:val="009D4FC2"/>
    <w:rsid w:val="00A15AA1"/>
    <w:rsid w:val="00BE5DB5"/>
    <w:rsid w:val="00C058AC"/>
    <w:rsid w:val="00C469F7"/>
    <w:rsid w:val="00CB7E51"/>
    <w:rsid w:val="00DF3BE5"/>
    <w:rsid w:val="00E27C06"/>
    <w:rsid w:val="00EB0F52"/>
    <w:rsid w:val="00FA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F3B"/>
    <w:pPr>
      <w:ind w:left="720"/>
      <w:contextualSpacing/>
    </w:pPr>
  </w:style>
  <w:style w:type="table" w:styleId="TableGrid">
    <w:name w:val="Table Grid"/>
    <w:basedOn w:val="TableNormal"/>
    <w:uiPriority w:val="59"/>
    <w:rsid w:val="006D1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F3B"/>
    <w:pPr>
      <w:ind w:left="720"/>
      <w:contextualSpacing/>
    </w:pPr>
  </w:style>
  <w:style w:type="table" w:styleId="TableGrid">
    <w:name w:val="Table Grid"/>
    <w:basedOn w:val="TableNormal"/>
    <w:uiPriority w:val="59"/>
    <w:rsid w:val="006D1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27</cp:revision>
  <dcterms:created xsi:type="dcterms:W3CDTF">2024-05-22T06:57:00Z</dcterms:created>
  <dcterms:modified xsi:type="dcterms:W3CDTF">2025-06-16T04:53:00Z</dcterms:modified>
</cp:coreProperties>
</file>